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11"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0E496E53" w14:textId="57D58191" w:rsidR="00B25735" w:rsidRDefault="000145FD" w:rsidP="00B25735">
      <w:pPr>
        <w:ind w:firstLine="720"/>
        <w:jc w:val="both"/>
        <w:rPr>
          <w:rFonts w:cs="Calibri"/>
          <w:color w:val="000000"/>
        </w:rPr>
      </w:pPr>
      <w:r>
        <w:rPr>
          <w:rFonts w:ascii="Cambria" w:eastAsia="Cambria" w:hAnsi="Cambria" w:cs="Cambria"/>
          <w:color w:val="000000"/>
        </w:rPr>
        <w:t>2</w:t>
      </w:r>
      <w:r w:rsidR="00B25735">
        <w:rPr>
          <w:rFonts w:ascii="Cambria" w:eastAsia="Cambria" w:hAnsi="Cambria" w:cs="Cambria"/>
          <w:color w:val="000000"/>
        </w:rPr>
        <w:t xml:space="preserve">. Societatea comercială/instituţia publică centrală ori locală/persoana juridică </w:t>
      </w:r>
      <w:r w:rsidR="00B25735">
        <w:rPr>
          <w:rFonts w:ascii="Cambria" w:eastAsia="Cambria" w:hAnsi="Cambria" w:cs="Cambria"/>
          <w:color w:val="000000"/>
          <w:u w:val="single"/>
        </w:rPr>
        <w:tab/>
        <w:t xml:space="preserve">Facultatea de matematica si informatica     </w:t>
      </w:r>
      <w:proofErr w:type="gramStart"/>
      <w:r w:rsidR="00B25735">
        <w:rPr>
          <w:rFonts w:ascii="Cambria" w:eastAsia="Cambria" w:hAnsi="Cambria" w:cs="Cambria"/>
          <w:color w:val="000000"/>
          <w:u w:val="single"/>
        </w:rPr>
        <w:t xml:space="preserve">  </w:t>
      </w:r>
      <w:r w:rsidR="00B25735">
        <w:rPr>
          <w:rFonts w:ascii="Cambria" w:eastAsia="Cambria" w:hAnsi="Cambria" w:cs="Cambria"/>
          <w:color w:val="000000"/>
        </w:rPr>
        <w:t>,</w:t>
      </w:r>
      <w:proofErr w:type="gramEnd"/>
      <w:r w:rsidR="00B25735">
        <w:rPr>
          <w:rFonts w:cs="Calibri"/>
          <w:color w:val="000000"/>
        </w:rPr>
        <w:t xml:space="preserve"> cu sediul în </w:t>
      </w:r>
      <w:r w:rsidR="00B25735">
        <w:rPr>
          <w:rFonts w:cs="Calibri"/>
          <w:color w:val="000000"/>
          <w:u w:val="single"/>
        </w:rPr>
        <w:tab/>
        <w:t xml:space="preserve">Cluj Napoca        </w:t>
      </w:r>
      <w:r w:rsidR="00B25735">
        <w:rPr>
          <w:rFonts w:cs="Calibri"/>
          <w:color w:val="000000"/>
        </w:rPr>
        <w:t>,</w:t>
      </w:r>
    </w:p>
    <w:p w14:paraId="2FEB54ED" w14:textId="26CFF14A" w:rsidR="00B25735" w:rsidRDefault="00B25735" w:rsidP="00B25735">
      <w:pPr>
        <w:jc w:val="both"/>
        <w:rPr>
          <w:rFonts w:cs="Calibri"/>
          <w:color w:val="000000"/>
        </w:rPr>
      </w:pPr>
      <w:r>
        <w:rPr>
          <w:rFonts w:cs="Calibri"/>
          <w:color w:val="000000"/>
        </w:rPr>
        <w:t xml:space="preserve">str. </w:t>
      </w:r>
      <w:r>
        <w:rPr>
          <w:rFonts w:cs="Calibri"/>
          <w:color w:val="000000"/>
          <w:u w:val="single"/>
        </w:rPr>
        <w:tab/>
        <w:t>Mihail Kogalniceanu</w:t>
      </w:r>
      <w:r>
        <w:rPr>
          <w:rFonts w:cs="Calibri"/>
          <w:color w:val="000000"/>
          <w:u w:val="single"/>
        </w:rPr>
        <w:tab/>
      </w:r>
      <w:r>
        <w:rPr>
          <w:rFonts w:cs="Calibri"/>
          <w:color w:val="000000"/>
        </w:rPr>
        <w:t xml:space="preserve">, nr. </w:t>
      </w:r>
      <w:r>
        <w:rPr>
          <w:rFonts w:cs="Calibri"/>
          <w:color w:val="000000"/>
          <w:u w:val="single"/>
        </w:rPr>
        <w:tab/>
        <w:t>1</w:t>
      </w:r>
      <w:r>
        <w:rPr>
          <w:rFonts w:cs="Calibri"/>
          <w:color w:val="000000"/>
          <w:u w:val="single"/>
        </w:rPr>
        <w:tab/>
      </w:r>
      <w:r>
        <w:rPr>
          <w:rFonts w:cs="Calibri"/>
          <w:color w:val="000000"/>
        </w:rPr>
        <w:t xml:space="preserve">, tel. </w:t>
      </w:r>
      <w:r>
        <w:rPr>
          <w:rFonts w:cs="Calibri"/>
          <w:color w:val="000000"/>
        </w:rPr>
        <w:tab/>
      </w:r>
      <w:r>
        <w:rPr>
          <w:rFonts w:cs="Calibri"/>
          <w:color w:val="000000"/>
          <w:u w:val="single"/>
        </w:rPr>
        <w:tab/>
        <w:t>+40264405327</w:t>
      </w:r>
      <w:r>
        <w:rPr>
          <w:rFonts w:cs="Calibri"/>
          <w:color w:val="000000"/>
          <w:u w:val="single"/>
        </w:rPr>
        <w:tab/>
        <w:t xml:space="preserve">   </w:t>
      </w:r>
      <w:proofErr w:type="gramStart"/>
      <w:r>
        <w:rPr>
          <w:rFonts w:cs="Calibri"/>
          <w:color w:val="000000"/>
          <w:u w:val="single"/>
        </w:rPr>
        <w:t xml:space="preserve">  </w:t>
      </w:r>
      <w:r>
        <w:rPr>
          <w:rFonts w:cs="Calibri"/>
          <w:color w:val="000000"/>
        </w:rPr>
        <w:t>,</w:t>
      </w:r>
      <w:proofErr w:type="gramEnd"/>
      <w:r>
        <w:rPr>
          <w:rFonts w:cs="Calibri"/>
          <w:color w:val="000000"/>
        </w:rPr>
        <w:t xml:space="preserve"> fax </w:t>
      </w:r>
      <w:r>
        <w:rPr>
          <w:rFonts w:cs="Calibri"/>
          <w:color w:val="000000"/>
          <w:u w:val="single"/>
        </w:rPr>
        <w:tab/>
        <w:t>+40264405327</w:t>
      </w:r>
      <w:r>
        <w:rPr>
          <w:rFonts w:cs="Calibri"/>
          <w:color w:val="000000"/>
          <w:u w:val="single"/>
        </w:rPr>
        <w:tab/>
      </w:r>
      <w:r>
        <w:rPr>
          <w:rFonts w:cs="Calibri"/>
          <w:color w:val="000000"/>
          <w:u w:val="single"/>
        </w:rPr>
        <w:tab/>
        <w:t xml:space="preserve">        </w:t>
      </w:r>
      <w:r>
        <w:rPr>
          <w:rFonts w:cs="Calibri"/>
          <w:color w:val="000000"/>
        </w:rPr>
        <w:t xml:space="preserve">,  email </w:t>
      </w:r>
      <w:r>
        <w:rPr>
          <w:rFonts w:cs="Calibri"/>
          <w:color w:val="000000"/>
          <w:u w:val="single"/>
        </w:rPr>
        <w:tab/>
      </w:r>
      <w:r>
        <w:rPr>
          <w:rFonts w:cs="Calibri"/>
          <w:color w:val="000000"/>
          <w:u w:val="single"/>
        </w:rPr>
        <w:tab/>
        <w:t>math@math.ubbcluj.ro</w:t>
      </w:r>
      <w:r>
        <w:rPr>
          <w:rFonts w:cs="Calibri"/>
          <w:color w:val="000000"/>
          <w:u w:val="single"/>
        </w:rPr>
        <w:tab/>
        <w:t xml:space="preserve">     </w:t>
      </w:r>
      <w:r>
        <w:rPr>
          <w:rFonts w:cs="Calibri"/>
          <w:color w:val="000000"/>
        </w:rPr>
        <w:t xml:space="preserve">cod fiscal/CUI </w:t>
      </w:r>
      <w:r>
        <w:rPr>
          <w:rFonts w:cs="Calibri"/>
          <w:color w:val="000000"/>
          <w:u w:val="single"/>
        </w:rPr>
        <w:tab/>
      </w:r>
      <w:r>
        <w:rPr>
          <w:rFonts w:cs="Calibri"/>
          <w:color w:val="000000"/>
          <w:u w:val="single"/>
        </w:rPr>
        <w:tab/>
        <w:t xml:space="preserve">    </w:t>
      </w:r>
      <w:r>
        <w:rPr>
          <w:rFonts w:cs="Calibri"/>
          <w:color w:val="000000"/>
        </w:rPr>
        <w:t xml:space="preserve">, cont </w:t>
      </w:r>
      <w:r>
        <w:rPr>
          <w:rFonts w:cs="Calibri"/>
          <w:color w:val="000000"/>
          <w:u w:val="single"/>
        </w:rPr>
        <w:tab/>
      </w:r>
      <w:r>
        <w:rPr>
          <w:rFonts w:cs="Calibri"/>
          <w:color w:val="000000"/>
          <w:u w:val="single"/>
        </w:rPr>
        <w:tab/>
        <w:t>RO35TREZ21620F330500XXXX</w:t>
      </w:r>
      <w:r>
        <w:rPr>
          <w:rFonts w:cs="Calibri"/>
          <w:color w:val="000000"/>
          <w:u w:val="single"/>
        </w:rPr>
        <w:tab/>
      </w:r>
      <w:r>
        <w:rPr>
          <w:rFonts w:cs="Calibri"/>
          <w:color w:val="000000"/>
          <w:u w:val="single"/>
        </w:rPr>
        <w:tab/>
      </w:r>
      <w:r>
        <w:rPr>
          <w:rFonts w:cs="Calibri"/>
          <w:color w:val="000000"/>
          <w:u w:val="single"/>
        </w:rPr>
        <w:tab/>
        <w:t xml:space="preserve">            </w:t>
      </w:r>
      <w:r>
        <w:rPr>
          <w:rFonts w:cs="Calibri"/>
          <w:color w:val="000000"/>
        </w:rPr>
        <w:t xml:space="preserve">deschis la </w:t>
      </w:r>
      <w:r>
        <w:rPr>
          <w:rFonts w:cs="Calibri"/>
          <w:color w:val="000000"/>
          <w:u w:val="single"/>
        </w:rPr>
        <w:tab/>
        <w:t xml:space="preserve">B.N. Trezoreria Cluj             </w:t>
      </w:r>
      <w:r>
        <w:rPr>
          <w:rFonts w:cs="Calibri"/>
          <w:color w:val="000000"/>
        </w:rPr>
        <w:t xml:space="preserve">, reprezentată de </w:t>
      </w:r>
      <w:r>
        <w:rPr>
          <w:rFonts w:cs="Calibri"/>
          <w:color w:val="000000"/>
          <w:u w:val="single"/>
        </w:rPr>
        <w:tab/>
        <w:t>Conf. Dr. Suciu Dan-Mircea</w:t>
      </w:r>
      <w:r>
        <w:rPr>
          <w:rFonts w:cs="Calibri"/>
          <w:color w:val="000000"/>
          <w:u w:val="single"/>
        </w:rPr>
        <w:tab/>
      </w:r>
      <w:r>
        <w:rPr>
          <w:rFonts w:cs="Calibri"/>
          <w:color w:val="000000"/>
        </w:rPr>
        <w:t xml:space="preserve">în calitate de </w:t>
      </w:r>
      <w:r>
        <w:rPr>
          <w:rFonts w:cs="Calibri"/>
          <w:color w:val="000000"/>
          <w:u w:val="single"/>
        </w:rPr>
        <w:tab/>
        <w:t>prodecan</w:t>
      </w:r>
      <w:r>
        <w:rPr>
          <w:rFonts w:cs="Calibri"/>
          <w:color w:val="000000"/>
          <w:u w:val="single"/>
        </w:rPr>
        <w:tab/>
        <w:t xml:space="preserve">        </w:t>
      </w:r>
      <w:r>
        <w:rPr>
          <w:rFonts w:cs="Calibri"/>
          <w:color w:val="000000"/>
        </w:rPr>
        <w:t>, denumită în continuare</w:t>
      </w:r>
      <w:r>
        <w:rPr>
          <w:rFonts w:ascii="Courier New" w:eastAsia="Courier New" w:hAnsi="Courier New" w:cs="Courier New"/>
          <w:color w:val="000000"/>
          <w:sz w:val="16"/>
          <w:szCs w:val="16"/>
        </w:rPr>
        <w:t xml:space="preserve"> </w:t>
      </w:r>
      <w:r>
        <w:rPr>
          <w:rFonts w:ascii="Cambria" w:eastAsia="Cambria" w:hAnsi="Cambria" w:cs="Cambria"/>
          <w:color w:val="000000"/>
        </w:rPr>
        <w:t>partener de practică,</w:t>
      </w:r>
      <w:r>
        <w:rPr>
          <w:rFonts w:ascii="Courier New" w:eastAsia="Courier New" w:hAnsi="Courier New" w:cs="Courier New"/>
          <w:color w:val="000000"/>
          <w:sz w:val="16"/>
          <w:szCs w:val="16"/>
        </w:rPr>
        <w:t xml:space="preserve"> </w:t>
      </w:r>
      <w:r>
        <w:rPr>
          <w:rFonts w:cs="Calibri"/>
          <w:color w:val="000000"/>
        </w:rPr>
        <w:t xml:space="preserve">adresa unde se va desfăşura stagiul de practică fiind </w:t>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r>
      <w:r>
        <w:rPr>
          <w:rFonts w:cs="Calibri"/>
          <w:color w:val="000000"/>
          <w:u w:val="single"/>
        </w:rPr>
        <w:tab/>
        <w:t xml:space="preserve"> </w:t>
      </w:r>
      <w:r>
        <w:rPr>
          <w:rFonts w:cs="Calibri"/>
          <w:color w:val="000000"/>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lastRenderedPageBreak/>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lastRenderedPageBreak/>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60"/>
        <w:gridCol w:w="2370"/>
        <w:gridCol w:w="2265"/>
        <w:gridCol w:w="2266"/>
      </w:tblGrid>
      <w:tr w:rsidR="00FE200E" w:rsidRPr="00FE200E" w14:paraId="2F97DA09" w14:textId="77777777" w:rsidTr="00384BF2">
        <w:tc>
          <w:tcPr>
            <w:tcW w:w="2160"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370"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384BF2">
        <w:trPr>
          <w:trHeight w:val="567"/>
        </w:trPr>
        <w:tc>
          <w:tcPr>
            <w:tcW w:w="2160"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370" w:type="dxa"/>
            <w:vAlign w:val="center"/>
          </w:tcPr>
          <w:p w14:paraId="28E6CCA4" w14:textId="386B30D9" w:rsidR="00793370" w:rsidRPr="00FE200E" w:rsidRDefault="0051188E" w:rsidP="00A66E83">
            <w:pPr>
              <w:pStyle w:val="Romn"/>
              <w:jc w:val="center"/>
              <w:rPr>
                <w:sz w:val="18"/>
                <w:szCs w:val="18"/>
              </w:rPr>
            </w:pPr>
            <w:r w:rsidRPr="0051188E">
              <w:rPr>
                <w:sz w:val="18"/>
                <w:szCs w:val="18"/>
                <w:lang w:val="en-US"/>
              </w:rPr>
              <w:t>Prof. univ. dr. Adrian Petrusel</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384BF2">
        <w:trPr>
          <w:trHeight w:val="567"/>
        </w:trPr>
        <w:tc>
          <w:tcPr>
            <w:tcW w:w="2160"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370"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384BF2">
        <w:trPr>
          <w:trHeight w:val="567"/>
        </w:trPr>
        <w:tc>
          <w:tcPr>
            <w:tcW w:w="2160"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370"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384BF2">
        <w:trPr>
          <w:trHeight w:val="567"/>
        </w:trPr>
        <w:tc>
          <w:tcPr>
            <w:tcW w:w="2160"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370"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lastRenderedPageBreak/>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Competenţa</w:t>
            </w:r>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Modulul de pregătire</w:t>
            </w:r>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Locul de muncă</w:t>
            </w:r>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Activităţi planificate</w:t>
            </w:r>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Observaţii</w:t>
            </w:r>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13. Modalităţi de evaluare a pregătirii profesionale dobândite de practicant pe perioada stagiului de pregătire practică</w:t>
      </w: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r w:rsidRPr="00FE200E">
              <w:rPr>
                <w:rFonts w:asciiTheme="majorHAnsi" w:hAnsiTheme="majorHAnsi" w:cstheme="majorHAnsi"/>
                <w:sz w:val="20"/>
                <w:szCs w:val="20"/>
              </w:rPr>
              <w:t>Cadru didactic supervizor</w:t>
            </w:r>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r w:rsidRPr="00FE200E">
              <w:rPr>
                <w:rFonts w:asciiTheme="majorHAnsi" w:hAnsiTheme="majorHAnsi" w:cstheme="majorHAnsi"/>
                <w:sz w:val="20"/>
                <w:szCs w:val="20"/>
              </w:rPr>
              <w:t>Tutore</w:t>
            </w:r>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r w:rsidRPr="00FE200E">
              <w:rPr>
                <w:rFonts w:asciiTheme="majorHAnsi" w:hAnsiTheme="majorHAnsi" w:cstheme="majorHAnsi"/>
                <w:sz w:val="20"/>
                <w:szCs w:val="20"/>
              </w:rPr>
              <w:t>Practicant</w:t>
            </w:r>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Nume și prenume</w:t>
            </w:r>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Funcția</w:t>
            </w:r>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Data și semnătura</w:t>
            </w:r>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12"/>
      <w:footerReference w:type="default" r:id="rId13"/>
      <w:headerReference w:type="first" r:id="rId14"/>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238E" w14:textId="77777777" w:rsidR="00214EF2" w:rsidRDefault="00214EF2" w:rsidP="002149C8">
      <w:pPr>
        <w:spacing w:after="0" w:line="240" w:lineRule="auto"/>
      </w:pPr>
      <w:r>
        <w:separator/>
      </w:r>
    </w:p>
  </w:endnote>
  <w:endnote w:type="continuationSeparator" w:id="0">
    <w:p w14:paraId="2335113F" w14:textId="77777777" w:rsidR="00214EF2" w:rsidRDefault="00214EF2"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5536" w14:textId="77777777" w:rsidR="00214EF2" w:rsidRDefault="00214EF2" w:rsidP="002149C8">
      <w:pPr>
        <w:spacing w:after="0" w:line="240" w:lineRule="auto"/>
      </w:pPr>
      <w:r>
        <w:separator/>
      </w:r>
    </w:p>
  </w:footnote>
  <w:footnote w:type="continuationSeparator" w:id="0">
    <w:p w14:paraId="068077A3" w14:textId="77777777" w:rsidR="00214EF2" w:rsidRDefault="00214EF2"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63202">
    <w:abstractNumId w:val="4"/>
  </w:num>
  <w:num w:numId="2" w16cid:durableId="204368651">
    <w:abstractNumId w:val="1"/>
  </w:num>
  <w:num w:numId="3" w16cid:durableId="674655271">
    <w:abstractNumId w:val="1"/>
  </w:num>
  <w:num w:numId="4" w16cid:durableId="533621583">
    <w:abstractNumId w:val="1"/>
  </w:num>
  <w:num w:numId="5" w16cid:durableId="1491363817">
    <w:abstractNumId w:val="4"/>
  </w:num>
  <w:num w:numId="6" w16cid:durableId="2095279047">
    <w:abstractNumId w:val="4"/>
  </w:num>
  <w:num w:numId="7" w16cid:durableId="1683235982">
    <w:abstractNumId w:val="10"/>
  </w:num>
  <w:num w:numId="8" w16cid:durableId="365253492">
    <w:abstractNumId w:val="3"/>
  </w:num>
  <w:num w:numId="9" w16cid:durableId="285354835">
    <w:abstractNumId w:val="7"/>
  </w:num>
  <w:num w:numId="10" w16cid:durableId="2125615390">
    <w:abstractNumId w:val="11"/>
  </w:num>
  <w:num w:numId="11" w16cid:durableId="1623148958">
    <w:abstractNumId w:val="8"/>
  </w:num>
  <w:num w:numId="12" w16cid:durableId="1756514421">
    <w:abstractNumId w:val="9"/>
  </w:num>
  <w:num w:numId="13" w16cid:durableId="773287256">
    <w:abstractNumId w:val="2"/>
  </w:num>
  <w:num w:numId="14" w16cid:durableId="256331226">
    <w:abstractNumId w:val="6"/>
  </w:num>
  <w:num w:numId="15" w16cid:durableId="407583707">
    <w:abstractNumId w:val="0"/>
  </w:num>
  <w:num w:numId="16" w16cid:durableId="513307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145FD"/>
    <w:rsid w:val="00020651"/>
    <w:rsid w:val="000314D8"/>
    <w:rsid w:val="00037318"/>
    <w:rsid w:val="000445EF"/>
    <w:rsid w:val="00047CB3"/>
    <w:rsid w:val="00056C16"/>
    <w:rsid w:val="00056D75"/>
    <w:rsid w:val="000701B0"/>
    <w:rsid w:val="000755C4"/>
    <w:rsid w:val="00090C40"/>
    <w:rsid w:val="00100B5E"/>
    <w:rsid w:val="0011017F"/>
    <w:rsid w:val="00143CA5"/>
    <w:rsid w:val="00157D37"/>
    <w:rsid w:val="00180229"/>
    <w:rsid w:val="001A156A"/>
    <w:rsid w:val="001E3860"/>
    <w:rsid w:val="001E6179"/>
    <w:rsid w:val="001F26E6"/>
    <w:rsid w:val="00207E5A"/>
    <w:rsid w:val="002149C8"/>
    <w:rsid w:val="00214EF2"/>
    <w:rsid w:val="00217A2E"/>
    <w:rsid w:val="002401E3"/>
    <w:rsid w:val="00241FDB"/>
    <w:rsid w:val="00256758"/>
    <w:rsid w:val="00260515"/>
    <w:rsid w:val="00293B06"/>
    <w:rsid w:val="002A526E"/>
    <w:rsid w:val="002D15EC"/>
    <w:rsid w:val="002E23B6"/>
    <w:rsid w:val="00343D53"/>
    <w:rsid w:val="00384BF2"/>
    <w:rsid w:val="00390811"/>
    <w:rsid w:val="003A7224"/>
    <w:rsid w:val="003D70AB"/>
    <w:rsid w:val="003E0AFC"/>
    <w:rsid w:val="003E1D45"/>
    <w:rsid w:val="0041499A"/>
    <w:rsid w:val="0046368A"/>
    <w:rsid w:val="004D6CE5"/>
    <w:rsid w:val="005115B8"/>
    <w:rsid w:val="0051188E"/>
    <w:rsid w:val="005367B5"/>
    <w:rsid w:val="00544D21"/>
    <w:rsid w:val="00545E35"/>
    <w:rsid w:val="00592AD5"/>
    <w:rsid w:val="005C1D12"/>
    <w:rsid w:val="006125F6"/>
    <w:rsid w:val="0066535A"/>
    <w:rsid w:val="006D20A8"/>
    <w:rsid w:val="00740AC3"/>
    <w:rsid w:val="00777DA7"/>
    <w:rsid w:val="00793370"/>
    <w:rsid w:val="007D3356"/>
    <w:rsid w:val="007D450D"/>
    <w:rsid w:val="00850E76"/>
    <w:rsid w:val="008768BD"/>
    <w:rsid w:val="0088270D"/>
    <w:rsid w:val="008C75A9"/>
    <w:rsid w:val="00915339"/>
    <w:rsid w:val="00962B5F"/>
    <w:rsid w:val="00977C57"/>
    <w:rsid w:val="00A04F4A"/>
    <w:rsid w:val="00A10FB0"/>
    <w:rsid w:val="00A21C5C"/>
    <w:rsid w:val="00A6133E"/>
    <w:rsid w:val="00A66E83"/>
    <w:rsid w:val="00A71564"/>
    <w:rsid w:val="00AD3616"/>
    <w:rsid w:val="00B25735"/>
    <w:rsid w:val="00B32736"/>
    <w:rsid w:val="00B33067"/>
    <w:rsid w:val="00B56FD2"/>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043CA"/>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ubbcluj.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bece6b-3b24-4b0b-be85-bdb288bad96e">
      <Terms xmlns="http://schemas.microsoft.com/office/infopath/2007/PartnerControls"/>
    </lcf76f155ced4ddcb4097134ff3c332f>
    <TaxCatchAll xmlns="b5a42c95-b1e2-4899-b1b7-793f3f253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77734B15D0EA49954B07274F4E898A" ma:contentTypeVersion="12" ma:contentTypeDescription="Create a new document." ma:contentTypeScope="" ma:versionID="2afdf43c71788d920215059c59cc72e7">
  <xsd:schema xmlns:xsd="http://www.w3.org/2001/XMLSchema" xmlns:xs="http://www.w3.org/2001/XMLSchema" xmlns:p="http://schemas.microsoft.com/office/2006/metadata/properties" xmlns:ns2="d2bece6b-3b24-4b0b-be85-bdb288bad96e" xmlns:ns3="b5a42c95-b1e2-4899-b1b7-793f3f2532a5" targetNamespace="http://schemas.microsoft.com/office/2006/metadata/properties" ma:root="true" ma:fieldsID="aa2c051f59a2f8df43312dfd8971d54a" ns2:_="" ns3:_="">
    <xsd:import namespace="d2bece6b-3b24-4b0b-be85-bdb288bad96e"/>
    <xsd:import namespace="b5a42c95-b1e2-4899-b1b7-793f3f253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ce6b-3b24-4b0b-be85-bdb288bad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2c95-b1e2-4899-b1b7-793f3f2532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0db5b0-92be-4e63-a642-9540ea821aee}" ma:internalName="TaxCatchAll" ma:showField="CatchAllData" ma:web="b5a42c95-b1e2-4899-b1b7-793f3f253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4BEEF-7C23-42B8-A2B0-0669A14FBA63}">
  <ds:schemaRefs>
    <ds:schemaRef ds:uri="http://schemas.microsoft.com/office/2006/metadata/properties"/>
    <ds:schemaRef ds:uri="http://schemas.microsoft.com/office/infopath/2007/PartnerControls"/>
    <ds:schemaRef ds:uri="d2bece6b-3b24-4b0b-be85-bdb288bad96e"/>
    <ds:schemaRef ds:uri="b5a42c95-b1e2-4899-b1b7-793f3f2532a5"/>
  </ds:schemaRefs>
</ds:datastoreItem>
</file>

<file path=customXml/itemProps2.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customXml/itemProps3.xml><?xml version="1.0" encoding="utf-8"?>
<ds:datastoreItem xmlns:ds="http://schemas.openxmlformats.org/officeDocument/2006/customXml" ds:itemID="{AAD5170E-C1C5-488E-87FF-81D546B5A889}">
  <ds:schemaRefs>
    <ds:schemaRef ds:uri="http://schemas.microsoft.com/sharepoint/v3/contenttype/forms"/>
  </ds:schemaRefs>
</ds:datastoreItem>
</file>

<file path=customXml/itemProps4.xml><?xml version="1.0" encoding="utf-8"?>
<ds:datastoreItem xmlns:ds="http://schemas.openxmlformats.org/officeDocument/2006/customXml" ds:itemID="{DD12168D-3502-4B08-90DE-7B71C0EA4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ece6b-3b24-4b0b-be85-bdb288bad96e"/>
    <ds:schemaRef ds:uri="b5a42c95-b1e2-4899-b1b7-793f3f253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Maria - Iuliana Bocicor</cp:lastModifiedBy>
  <cp:revision>8</cp:revision>
  <cp:lastPrinted>2020-11-05T09:56:00Z</cp:lastPrinted>
  <dcterms:created xsi:type="dcterms:W3CDTF">2022-11-25T13:01:00Z</dcterms:created>
  <dcterms:modified xsi:type="dcterms:W3CDTF">2025-01-21T07:21:00Z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0x010100A877734B15D0EA49954B07274F4E898A</vt:lpwstr>
  </property>
  <property fmtid="{D5CDD505-2E9C-101B-9397-08002B2CF9AE}" pid="3" name="MediaServiceImageTags">
    <vt:lpwstr/>
  </property>
</Properties>
</file>